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563" w14:textId="77777777" w:rsidR="00320C36" w:rsidRDefault="00320C36">
      <w:pPr>
        <w:pStyle w:val="Default"/>
      </w:pPr>
    </w:p>
    <w:p w14:paraId="1612C396" w14:textId="4E6651F4" w:rsidR="00320C36" w:rsidRDefault="006C10CF">
      <w:pPr>
        <w:pStyle w:val="Default"/>
        <w:jc w:val="center"/>
      </w:pPr>
      <w:r>
        <w:rPr>
          <w:b/>
          <w:bCs/>
          <w:sz w:val="40"/>
          <w:szCs w:val="40"/>
        </w:rPr>
        <w:t>Gulášové slavnosti 20</w:t>
      </w:r>
      <w:r w:rsidR="0090234C">
        <w:rPr>
          <w:b/>
          <w:bCs/>
          <w:sz w:val="40"/>
          <w:szCs w:val="40"/>
        </w:rPr>
        <w:t>2</w:t>
      </w:r>
      <w:r w:rsidR="00E51F2C">
        <w:rPr>
          <w:b/>
          <w:bCs/>
          <w:sz w:val="40"/>
          <w:szCs w:val="40"/>
        </w:rPr>
        <w:t>2</w:t>
      </w:r>
    </w:p>
    <w:p w14:paraId="68E602F1" w14:textId="77777777" w:rsidR="00320C36" w:rsidRDefault="006C10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Lyžařský Klub Pustá Polom</w:t>
      </w:r>
    </w:p>
    <w:p w14:paraId="5B0BD342" w14:textId="77777777" w:rsidR="00320C36" w:rsidRDefault="00320C36">
      <w:pPr>
        <w:pStyle w:val="Default"/>
        <w:jc w:val="center"/>
        <w:rPr>
          <w:sz w:val="32"/>
          <w:szCs w:val="32"/>
        </w:rPr>
      </w:pPr>
    </w:p>
    <w:p w14:paraId="6FB4608B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75E89EF7" w14:textId="2AC959F3" w:rsidR="00320C36" w:rsidRDefault="006C10CF">
      <w:pPr>
        <w:pStyle w:val="Default"/>
      </w:pPr>
      <w:r>
        <w:rPr>
          <w:b/>
          <w:bCs/>
          <w:sz w:val="22"/>
          <w:szCs w:val="22"/>
        </w:rPr>
        <w:t xml:space="preserve">Datum: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724AC">
        <w:rPr>
          <w:b/>
          <w:bCs/>
          <w:sz w:val="22"/>
          <w:szCs w:val="22"/>
        </w:rPr>
        <w:t>1</w:t>
      </w:r>
      <w:r w:rsidR="00E51F2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.9.20</w:t>
      </w:r>
      <w:r w:rsidR="007842B7">
        <w:rPr>
          <w:b/>
          <w:bCs/>
          <w:sz w:val="22"/>
          <w:szCs w:val="22"/>
        </w:rPr>
        <w:t>2</w:t>
      </w:r>
      <w:r w:rsidR="008F714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78276E47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1BBE8013" w14:textId="77777777" w:rsidR="00320C36" w:rsidRDefault="006C10CF">
      <w:pPr>
        <w:pStyle w:val="Default"/>
      </w:pPr>
      <w:r>
        <w:rPr>
          <w:b/>
          <w:bCs/>
          <w:sz w:val="22"/>
          <w:szCs w:val="22"/>
        </w:rPr>
        <w:t xml:space="preserve">Místo konání: </w:t>
      </w:r>
      <w:r>
        <w:rPr>
          <w:b/>
          <w:bCs/>
          <w:sz w:val="22"/>
          <w:szCs w:val="22"/>
        </w:rPr>
        <w:tab/>
      </w:r>
      <w:hyperlink r:id="rId8">
        <w:r>
          <w:rPr>
            <w:rStyle w:val="InternetLink"/>
            <w:b/>
            <w:bCs/>
            <w:sz w:val="22"/>
            <w:szCs w:val="22"/>
          </w:rPr>
          <w:t>Areál LK Pustá Polom</w:t>
        </w:r>
      </w:hyperlink>
    </w:p>
    <w:p w14:paraId="76440A21" w14:textId="77777777" w:rsidR="00320C36" w:rsidRDefault="006C10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14:paraId="2B457ACB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23847951" w14:textId="77777777" w:rsidR="00320C36" w:rsidRDefault="00320C36">
      <w:pPr>
        <w:pStyle w:val="Default"/>
        <w:rPr>
          <w:b/>
          <w:bCs/>
          <w:sz w:val="23"/>
          <w:szCs w:val="23"/>
        </w:rPr>
      </w:pPr>
    </w:p>
    <w:p w14:paraId="2C2EDB6A" w14:textId="77777777" w:rsidR="00320C36" w:rsidRDefault="006C10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PROPOZICE A PODMÍNKY ÚČASTI V SOUTĚŽÍ: </w:t>
      </w:r>
    </w:p>
    <w:p w14:paraId="1CA433D2" w14:textId="77777777" w:rsidR="00320C36" w:rsidRDefault="00320C36">
      <w:pPr>
        <w:pStyle w:val="Default"/>
        <w:rPr>
          <w:sz w:val="23"/>
          <w:szCs w:val="23"/>
        </w:rPr>
      </w:pPr>
    </w:p>
    <w:p w14:paraId="6264CF9C" w14:textId="70065AA6" w:rsidR="00320C36" w:rsidRDefault="006C10CF" w:rsidP="0066087A">
      <w:pPr>
        <w:pStyle w:val="Default"/>
        <w:spacing w:after="152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E51F2C">
        <w:rPr>
          <w:sz w:val="22"/>
          <w:szCs w:val="22"/>
        </w:rPr>
        <w:t>Nejzazší u</w:t>
      </w:r>
      <w:r>
        <w:rPr>
          <w:sz w:val="22"/>
          <w:szCs w:val="22"/>
        </w:rPr>
        <w:t xml:space="preserve">závěrka přihlášek je ve středu </w:t>
      </w:r>
      <w:r w:rsidR="00E51F2C" w:rsidRPr="00E51F2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.9.20</w:t>
      </w:r>
      <w:r w:rsidR="007842B7">
        <w:rPr>
          <w:b/>
          <w:bCs/>
          <w:sz w:val="22"/>
          <w:szCs w:val="22"/>
        </w:rPr>
        <w:t>2</w:t>
      </w:r>
      <w:r w:rsidR="008F7141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, na pozdější přihlášky nebude brán zřetel.</w:t>
      </w:r>
      <w:r w:rsidR="00E51F2C">
        <w:rPr>
          <w:sz w:val="22"/>
          <w:szCs w:val="22"/>
        </w:rPr>
        <w:t xml:space="preserve"> V případě velkého zájmu může být uzávěrka vyhlášena dříve z kapacitních důvodu, proto je dobré nenechávat přihlášení na poslední chvíli. Počet míst je omezen!</w:t>
      </w:r>
    </w:p>
    <w:p w14:paraId="3B9F3CFD" w14:textId="081549FC" w:rsidR="0066087A" w:rsidRDefault="006C10CF" w:rsidP="0066087A">
      <w:pPr>
        <w:pStyle w:val="Default"/>
        <w:spacing w:after="15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soutěže se může přihlásit každý starší </w:t>
      </w:r>
      <w:r w:rsidR="007842B7">
        <w:rPr>
          <w:sz w:val="22"/>
          <w:szCs w:val="22"/>
        </w:rPr>
        <w:t>patnácti</w:t>
      </w:r>
      <w:r>
        <w:rPr>
          <w:sz w:val="22"/>
          <w:szCs w:val="22"/>
        </w:rPr>
        <w:t xml:space="preserve"> let (mladší v doprovodu zákonného zástupce). </w:t>
      </w:r>
    </w:p>
    <w:p w14:paraId="7B00DCAB" w14:textId="33C3F6B4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Při přípravě je nutné dodržovat platné hygienické normy a vyhlášky. </w:t>
      </w:r>
      <w:r w:rsidR="00EE3FF7">
        <w:rPr>
          <w:sz w:val="22"/>
          <w:szCs w:val="22"/>
        </w:rPr>
        <w:t xml:space="preserve"> </w:t>
      </w:r>
    </w:p>
    <w:p w14:paraId="7FDC2D08" w14:textId="3CB87D59" w:rsidR="00511C97" w:rsidRDefault="00511C97" w:rsidP="0066087A">
      <w:pPr>
        <w:pStyle w:val="Default"/>
        <w:rPr>
          <w:sz w:val="22"/>
          <w:szCs w:val="22"/>
        </w:rPr>
      </w:pPr>
    </w:p>
    <w:p w14:paraId="0CAD9979" w14:textId="61C15579" w:rsidR="00511C97" w:rsidRDefault="00511C97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Každý soutěžící je zároveň povinen dodržovat veškerá mimořádná opatření vyhlášená oprávněným orgánem.</w:t>
      </w:r>
    </w:p>
    <w:p w14:paraId="6B1E777E" w14:textId="77777777" w:rsidR="00320C36" w:rsidRDefault="00320C36" w:rsidP="0066087A">
      <w:pPr>
        <w:pStyle w:val="Default"/>
        <w:rPr>
          <w:sz w:val="22"/>
          <w:szCs w:val="22"/>
        </w:rPr>
      </w:pPr>
    </w:p>
    <w:p w14:paraId="0ADB01DB" w14:textId="77777777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Všechna rizika spojená s přípravou nese sám soutěžící. </w:t>
      </w:r>
    </w:p>
    <w:p w14:paraId="0EE2E363" w14:textId="77777777" w:rsidR="00320C36" w:rsidRDefault="00320C36" w:rsidP="0066087A">
      <w:pPr>
        <w:pStyle w:val="Default"/>
        <w:rPr>
          <w:sz w:val="22"/>
          <w:szCs w:val="22"/>
        </w:rPr>
      </w:pPr>
    </w:p>
    <w:p w14:paraId="313A029D" w14:textId="3ED07F40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Soutěžící je povinen před opuštěním prostoru místo uvést do původního stavu a předat pořadateli. </w:t>
      </w:r>
    </w:p>
    <w:p w14:paraId="5FAE9849" w14:textId="481500C9" w:rsidR="008F7141" w:rsidRDefault="008F7141" w:rsidP="0066087A">
      <w:pPr>
        <w:pStyle w:val="Default"/>
        <w:rPr>
          <w:sz w:val="22"/>
          <w:szCs w:val="22"/>
        </w:rPr>
      </w:pPr>
    </w:p>
    <w:p w14:paraId="68CBF7CF" w14:textId="6C20B81E" w:rsidR="008F7141" w:rsidRDefault="008F7141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Za dění na soutěžním místě nese zodpovědnost vedoucí týmu</w:t>
      </w:r>
      <w:r w:rsidR="00957E87">
        <w:rPr>
          <w:sz w:val="22"/>
          <w:szCs w:val="22"/>
        </w:rPr>
        <w:t>.</w:t>
      </w:r>
    </w:p>
    <w:p w14:paraId="19831CFA" w14:textId="77777777" w:rsidR="00320C36" w:rsidRDefault="00320C36">
      <w:pPr>
        <w:pStyle w:val="Default"/>
        <w:rPr>
          <w:sz w:val="22"/>
          <w:szCs w:val="22"/>
        </w:rPr>
      </w:pPr>
    </w:p>
    <w:p w14:paraId="63E55100" w14:textId="77777777" w:rsidR="00340A95" w:rsidRDefault="00340A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Orientační č</w:t>
      </w:r>
      <w:r w:rsidR="006C10CF">
        <w:rPr>
          <w:sz w:val="23"/>
          <w:szCs w:val="23"/>
        </w:rPr>
        <w:t>asová osa:</w:t>
      </w:r>
    </w:p>
    <w:p w14:paraId="55FB516D" w14:textId="6F614916" w:rsidR="00320C36" w:rsidRDefault="00340A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C10CF">
        <w:rPr>
          <w:sz w:val="23"/>
          <w:szCs w:val="23"/>
        </w:rPr>
        <w:tab/>
      </w:r>
      <w:r w:rsidR="006C10CF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:</w:t>
      </w:r>
      <w:r w:rsidR="006C10CF">
        <w:rPr>
          <w:b/>
          <w:bCs/>
          <w:sz w:val="23"/>
          <w:szCs w:val="23"/>
        </w:rPr>
        <w:t>00 – rozprava soutěžících</w:t>
      </w:r>
      <w:r>
        <w:rPr>
          <w:b/>
          <w:bCs/>
          <w:sz w:val="23"/>
          <w:szCs w:val="23"/>
        </w:rPr>
        <w:t>, rozdání surovin</w:t>
      </w:r>
    </w:p>
    <w:p w14:paraId="256F9BB0" w14:textId="142B4F68" w:rsidR="00320C36" w:rsidRDefault="006C10CF" w:rsidP="00340A95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– zahájení vaření </w:t>
      </w:r>
    </w:p>
    <w:p w14:paraId="45B487A7" w14:textId="32F68267" w:rsidR="00320C36" w:rsidRDefault="006C10CF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340A95">
        <w:rPr>
          <w:b/>
          <w:bCs/>
          <w:sz w:val="23"/>
          <w:szCs w:val="23"/>
        </w:rPr>
        <w:t>6:30</w:t>
      </w:r>
      <w:r>
        <w:rPr>
          <w:b/>
          <w:bCs/>
          <w:sz w:val="23"/>
          <w:szCs w:val="23"/>
        </w:rPr>
        <w:t xml:space="preserve"> – ukončení vaření</w:t>
      </w:r>
    </w:p>
    <w:p w14:paraId="39C4EDE8" w14:textId="02EFEC84" w:rsidR="00320C36" w:rsidRDefault="006C10CF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17</w:t>
      </w:r>
      <w:r w:rsidR="00340A95">
        <w:rPr>
          <w:b/>
          <w:bCs/>
          <w:sz w:val="23"/>
          <w:szCs w:val="23"/>
        </w:rPr>
        <w:t>:15</w:t>
      </w:r>
      <w:r>
        <w:rPr>
          <w:b/>
          <w:bCs/>
          <w:sz w:val="23"/>
          <w:szCs w:val="23"/>
        </w:rPr>
        <w:t xml:space="preserve"> – slavnostní vyhlášení výsledků </w:t>
      </w:r>
    </w:p>
    <w:p w14:paraId="49513A93" w14:textId="7B215057" w:rsidR="00957E87" w:rsidRDefault="00957E87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18:00 </w:t>
      </w:r>
      <w:r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Večerní zábava</w:t>
      </w:r>
    </w:p>
    <w:p w14:paraId="52E7A7C2" w14:textId="77777777" w:rsidR="00320C36" w:rsidRDefault="00320C36">
      <w:pPr>
        <w:pStyle w:val="Default"/>
        <w:rPr>
          <w:b/>
          <w:bCs/>
          <w:sz w:val="32"/>
          <w:szCs w:val="32"/>
        </w:rPr>
      </w:pPr>
    </w:p>
    <w:p w14:paraId="1C1BAC73" w14:textId="77777777" w:rsidR="00320C36" w:rsidRDefault="006C10CF">
      <w:pPr>
        <w:pStyle w:val="Default"/>
        <w:rPr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STARTOVNÉ: 600,- Kč</w:t>
      </w:r>
    </w:p>
    <w:p w14:paraId="6CB36BA0" w14:textId="77777777" w:rsidR="00320C36" w:rsidRDefault="00320C36">
      <w:pPr>
        <w:pStyle w:val="Default"/>
        <w:rPr>
          <w:b/>
          <w:bCs/>
          <w:caps/>
          <w:sz w:val="23"/>
          <w:szCs w:val="23"/>
        </w:rPr>
      </w:pPr>
    </w:p>
    <w:p w14:paraId="3A34CDA4" w14:textId="77777777" w:rsidR="00320C36" w:rsidRDefault="006C10CF">
      <w:pPr>
        <w:pStyle w:val="Default"/>
        <w:rPr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Soutěžní úkol: </w:t>
      </w:r>
    </w:p>
    <w:p w14:paraId="16C1D171" w14:textId="77777777" w:rsidR="00320C36" w:rsidRDefault="00320C36">
      <w:pPr>
        <w:pStyle w:val="Default"/>
        <w:spacing w:after="169"/>
        <w:rPr>
          <w:rFonts w:ascii="Wingdings" w:hAnsi="Wingdings" w:cs="Wingdings"/>
          <w:sz w:val="23"/>
          <w:szCs w:val="23"/>
        </w:rPr>
      </w:pPr>
    </w:p>
    <w:p w14:paraId="248C8CC2" w14:textId="184D92CE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uvařit</w:t>
      </w:r>
      <w:r w:rsidR="00340A95">
        <w:rPr>
          <w:sz w:val="23"/>
          <w:szCs w:val="23"/>
        </w:rPr>
        <w:t xml:space="preserve"> z obdrženého masa</w:t>
      </w:r>
      <w:r>
        <w:rPr>
          <w:sz w:val="23"/>
          <w:szCs w:val="23"/>
        </w:rPr>
        <w:t xml:space="preserve"> guláš v kotlíku na přírodním ohni v libovolném množství </w:t>
      </w:r>
    </w:p>
    <w:p w14:paraId="3F00A480" w14:textId="3875C44E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zahájení soutěže v 12.</w:t>
      </w:r>
      <w:r w:rsidR="00340A95">
        <w:rPr>
          <w:sz w:val="23"/>
          <w:szCs w:val="23"/>
        </w:rPr>
        <w:t>0</w:t>
      </w:r>
      <w:r>
        <w:rPr>
          <w:sz w:val="23"/>
          <w:szCs w:val="23"/>
        </w:rPr>
        <w:t xml:space="preserve">0 hodin </w:t>
      </w:r>
    </w:p>
    <w:p w14:paraId="16B39AEB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doba přípravy cca 4,5 hodiny </w:t>
      </w:r>
    </w:p>
    <w:p w14:paraId="034AE9BD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soutěžící si sám zajistí kotlík, pracovní pomůcky (hrnec na vodu, deska na krájení, vařečka, naběračka, </w:t>
      </w:r>
      <w:proofErr w:type="gramStart"/>
      <w:r>
        <w:rPr>
          <w:sz w:val="23"/>
          <w:szCs w:val="23"/>
        </w:rPr>
        <w:t>nůž,</w:t>
      </w:r>
      <w:proofErr w:type="gramEnd"/>
      <w:r>
        <w:rPr>
          <w:sz w:val="23"/>
          <w:szCs w:val="23"/>
        </w:rPr>
        <w:t xml:space="preserve"> apod.), ostatní suroviny (které nedodává pořadatel)</w:t>
      </w:r>
    </w:p>
    <w:p w14:paraId="6BF5AC42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hodnotí se chuť guláše, práce a čistota na pracovišti, kreativita, výzdoba místa, </w:t>
      </w:r>
      <w:proofErr w:type="gramStart"/>
      <w:r>
        <w:rPr>
          <w:sz w:val="23"/>
          <w:szCs w:val="23"/>
        </w:rPr>
        <w:t>atd..</w:t>
      </w:r>
      <w:proofErr w:type="gramEnd"/>
      <w:r>
        <w:rPr>
          <w:sz w:val="23"/>
          <w:szCs w:val="23"/>
        </w:rPr>
        <w:t xml:space="preserve"> </w:t>
      </w:r>
    </w:p>
    <w:p w14:paraId="4ADE4D73" w14:textId="3E445407" w:rsidR="00320C36" w:rsidRDefault="006C10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povinností je dát porotě </w:t>
      </w:r>
      <w:r w:rsidR="00EE3FF7">
        <w:rPr>
          <w:sz w:val="23"/>
          <w:szCs w:val="23"/>
        </w:rPr>
        <w:t>dvě</w:t>
      </w:r>
      <w:r>
        <w:rPr>
          <w:sz w:val="23"/>
          <w:szCs w:val="23"/>
        </w:rPr>
        <w:t xml:space="preserve"> degustační porc</w:t>
      </w:r>
      <w:r w:rsidR="00EE3FF7">
        <w:rPr>
          <w:sz w:val="23"/>
          <w:szCs w:val="23"/>
        </w:rPr>
        <w:t>e</w:t>
      </w:r>
      <w:r>
        <w:rPr>
          <w:sz w:val="23"/>
          <w:szCs w:val="23"/>
        </w:rPr>
        <w:t xml:space="preserve"> soutěžního guláše (zbytek zůstává v majetku týmu)</w:t>
      </w:r>
    </w:p>
    <w:p w14:paraId="5E587791" w14:textId="77777777" w:rsidR="00957E87" w:rsidRDefault="00957E87">
      <w:pPr>
        <w:pStyle w:val="Default"/>
        <w:rPr>
          <w:sz w:val="23"/>
          <w:szCs w:val="23"/>
        </w:rPr>
      </w:pPr>
    </w:p>
    <w:p w14:paraId="4D4E0DB7" w14:textId="77777777" w:rsidR="00320C36" w:rsidRDefault="006C10CF">
      <w:pPr>
        <w:pStyle w:val="Default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Pořadatel zajistí v rámci startovného: </w:t>
      </w:r>
    </w:p>
    <w:p w14:paraId="4671169F" w14:textId="77777777" w:rsidR="00320C36" w:rsidRDefault="00320C36">
      <w:pPr>
        <w:pStyle w:val="Default"/>
        <w:rPr>
          <w:sz w:val="23"/>
          <w:szCs w:val="23"/>
        </w:rPr>
      </w:pPr>
    </w:p>
    <w:p w14:paraId="7B7DB63D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tekoucí pitnou vodou </w:t>
      </w:r>
    </w:p>
    <w:p w14:paraId="20C53241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označení vymezených prostorů, kde bude soutěžící vařit </w:t>
      </w:r>
    </w:p>
    <w:p w14:paraId="4825B743" w14:textId="5A1E1B10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stůl a </w:t>
      </w:r>
      <w:r w:rsidR="001724AC">
        <w:rPr>
          <w:sz w:val="23"/>
          <w:szCs w:val="23"/>
        </w:rPr>
        <w:t xml:space="preserve">2 </w:t>
      </w:r>
      <w:r>
        <w:rPr>
          <w:sz w:val="23"/>
          <w:szCs w:val="23"/>
        </w:rPr>
        <w:t>lavičky (pivní set)</w:t>
      </w:r>
    </w:p>
    <w:p w14:paraId="69F46266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suroviny (2,5 kg hovězího masa, 2,5 kg cibule)</w:t>
      </w:r>
    </w:p>
    <w:p w14:paraId="5F6FD3D2" w14:textId="3218D908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dřevo na oheň</w:t>
      </w:r>
    </w:p>
    <w:p w14:paraId="601E074A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porotu složenou ze zástupců občanů Pusté </w:t>
      </w:r>
      <w:proofErr w:type="spellStart"/>
      <w:r>
        <w:rPr>
          <w:sz w:val="23"/>
          <w:szCs w:val="23"/>
        </w:rPr>
        <w:t>Polomi</w:t>
      </w:r>
      <w:proofErr w:type="spellEnd"/>
      <w:r>
        <w:rPr>
          <w:sz w:val="23"/>
          <w:szCs w:val="23"/>
        </w:rPr>
        <w:t>, kuchaře a vylosovaného jedince</w:t>
      </w:r>
    </w:p>
    <w:p w14:paraId="7B0A8037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slavnostní vyhodnocení a odměnění nejlepších </w:t>
      </w:r>
    </w:p>
    <w:p w14:paraId="5CE5B21E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kulturní a doprovodný program </w:t>
      </w:r>
    </w:p>
    <w:p w14:paraId="72EF17B7" w14:textId="77777777" w:rsidR="00320C36" w:rsidRDefault="006C10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jednotné označení stánků soutěžících se jménem týmu a názvem soutěžního guláše </w:t>
      </w:r>
    </w:p>
    <w:p w14:paraId="596DBA1F" w14:textId="77777777" w:rsidR="00320C36" w:rsidRDefault="00320C36">
      <w:pPr>
        <w:pStyle w:val="Default"/>
        <w:rPr>
          <w:sz w:val="23"/>
          <w:szCs w:val="23"/>
        </w:rPr>
      </w:pPr>
    </w:p>
    <w:p w14:paraId="618A0DCD" w14:textId="77777777" w:rsidR="00320C36" w:rsidRDefault="00320C36">
      <w:pPr>
        <w:pStyle w:val="Default"/>
        <w:rPr>
          <w:sz w:val="23"/>
          <w:szCs w:val="23"/>
        </w:rPr>
      </w:pPr>
    </w:p>
    <w:p w14:paraId="084069D0" w14:textId="77777777" w:rsidR="00320C36" w:rsidRDefault="00320C36">
      <w:pPr>
        <w:pStyle w:val="Default"/>
        <w:rPr>
          <w:sz w:val="23"/>
          <w:szCs w:val="23"/>
        </w:rPr>
      </w:pPr>
    </w:p>
    <w:p w14:paraId="2A27F91A" w14:textId="77777777" w:rsidR="00320C36" w:rsidRDefault="00320C36">
      <w:pPr>
        <w:pStyle w:val="Default"/>
        <w:rPr>
          <w:sz w:val="23"/>
          <w:szCs w:val="23"/>
        </w:rPr>
      </w:pPr>
    </w:p>
    <w:p w14:paraId="3C7A7EFC" w14:textId="52CD18F1" w:rsidR="00511C97" w:rsidRPr="00981F63" w:rsidRDefault="00511C97">
      <w:pPr>
        <w:pStyle w:val="Default"/>
        <w:rPr>
          <w:b/>
          <w:bCs/>
          <w:sz w:val="23"/>
          <w:szCs w:val="23"/>
        </w:rPr>
      </w:pPr>
      <w:r w:rsidRPr="00981F63">
        <w:rPr>
          <w:b/>
          <w:bCs/>
          <w:sz w:val="23"/>
          <w:szCs w:val="23"/>
        </w:rPr>
        <w:t>Za chování dětí na atrakcích je zodpovědný zákonný zástupce</w:t>
      </w:r>
      <w:r w:rsidR="00981F63" w:rsidRPr="00981F63">
        <w:rPr>
          <w:b/>
          <w:bCs/>
          <w:sz w:val="23"/>
          <w:szCs w:val="23"/>
        </w:rPr>
        <w:t>.</w:t>
      </w:r>
    </w:p>
    <w:p w14:paraId="4B88B6B0" w14:textId="77777777" w:rsidR="00320C36" w:rsidRDefault="00320C36">
      <w:pPr>
        <w:pStyle w:val="Default"/>
        <w:rPr>
          <w:sz w:val="23"/>
          <w:szCs w:val="23"/>
        </w:rPr>
      </w:pPr>
    </w:p>
    <w:p w14:paraId="56D56231" w14:textId="77777777" w:rsidR="00320C36" w:rsidRDefault="006C1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Vstup na akci je volný.</w:t>
      </w:r>
    </w:p>
    <w:p w14:paraId="5324CCFD" w14:textId="77777777" w:rsidR="00320C36" w:rsidRDefault="00320C36">
      <w:pPr>
        <w:rPr>
          <w:b/>
          <w:bCs/>
          <w:sz w:val="20"/>
          <w:szCs w:val="20"/>
        </w:rPr>
      </w:pPr>
    </w:p>
    <w:sectPr w:rsidR="00320C36">
      <w:headerReference w:type="default" r:id="rId9"/>
      <w:pgSz w:w="11906" w:h="16838"/>
      <w:pgMar w:top="269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5F06" w14:textId="77777777" w:rsidR="00344F32" w:rsidRDefault="00344F32">
      <w:pPr>
        <w:spacing w:after="0" w:line="240" w:lineRule="auto"/>
      </w:pPr>
      <w:r>
        <w:separator/>
      </w:r>
    </w:p>
  </w:endnote>
  <w:endnote w:type="continuationSeparator" w:id="0">
    <w:p w14:paraId="4C432E01" w14:textId="77777777" w:rsidR="00344F32" w:rsidRDefault="0034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swiss"/>
    <w:pitch w:val="variable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BD3B" w14:textId="77777777" w:rsidR="00344F32" w:rsidRDefault="00344F32">
      <w:pPr>
        <w:spacing w:after="0" w:line="240" w:lineRule="auto"/>
      </w:pPr>
      <w:r>
        <w:separator/>
      </w:r>
    </w:p>
  </w:footnote>
  <w:footnote w:type="continuationSeparator" w:id="0">
    <w:p w14:paraId="612C6DCB" w14:textId="77777777" w:rsidR="00344F32" w:rsidRDefault="0034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7819" w14:textId="77777777" w:rsidR="00320C36" w:rsidRDefault="006C10CF">
    <w:pPr>
      <w:pStyle w:val="Zhlav"/>
      <w:jc w:val="center"/>
    </w:pPr>
    <w:r>
      <w:rPr>
        <w:noProof/>
      </w:rPr>
      <w:drawing>
        <wp:inline distT="0" distB="0" distL="19050" distR="0" wp14:anchorId="775104D6" wp14:editId="7A3370E3">
          <wp:extent cx="41910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37B"/>
    <w:multiLevelType w:val="hybridMultilevel"/>
    <w:tmpl w:val="1AD4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36"/>
    <w:rsid w:val="001724AC"/>
    <w:rsid w:val="002B0A64"/>
    <w:rsid w:val="00320C36"/>
    <w:rsid w:val="00340A95"/>
    <w:rsid w:val="00344F32"/>
    <w:rsid w:val="00511C97"/>
    <w:rsid w:val="0066087A"/>
    <w:rsid w:val="006C10CF"/>
    <w:rsid w:val="007842B7"/>
    <w:rsid w:val="008F7141"/>
    <w:rsid w:val="0090234C"/>
    <w:rsid w:val="00957E87"/>
    <w:rsid w:val="0097246B"/>
    <w:rsid w:val="00981F63"/>
    <w:rsid w:val="00E51F2C"/>
    <w:rsid w:val="00E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5E66B"/>
  <w15:docId w15:val="{9B2D2DA3-78B8-4212-B24A-CD95F4F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196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74414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74414"/>
  </w:style>
  <w:style w:type="character" w:customStyle="1" w:styleId="InternetLink">
    <w:name w:val="Internet Link"/>
    <w:basedOn w:val="Standardnpsmoodstavce"/>
    <w:uiPriority w:val="99"/>
    <w:unhideWhenUsed/>
    <w:rsid w:val="00A744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E19A3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qFormat/>
    <w:rsid w:val="00096A7D"/>
    <w:rPr>
      <w:color w:val="2B579A"/>
      <w:shd w:val="clear" w:color="auto" w:fill="E6E6E6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eastAsia="Noto Sans" w:hAnsi="DejaVu Sans" w:cs="Noto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519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74414"/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s/c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EC19-57AB-4506-B6C5-8CE134D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urbancikp</dc:creator>
  <cp:keywords>C_Unrestricted</cp:keywords>
  <dc:description/>
  <cp:lastModifiedBy>Cech, Jakub (DI IT ERP CZ SD)</cp:lastModifiedBy>
  <cp:revision>5</cp:revision>
  <dcterms:created xsi:type="dcterms:W3CDTF">2021-06-18T10:03:00Z</dcterms:created>
  <dcterms:modified xsi:type="dcterms:W3CDTF">2022-06-30T08:05:00Z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ument Confidentiality">
    <vt:lpwstr>Unrestricted</vt:lpwstr>
  </property>
  <property fmtid="{D5CDD505-2E9C-101B-9397-08002B2CF9AE}" pid="9" name="MSIP_Label_6f75f480-7803-4ee9-bb54-84d0635fdbe7_Enabled">
    <vt:lpwstr>true</vt:lpwstr>
  </property>
  <property fmtid="{D5CDD505-2E9C-101B-9397-08002B2CF9AE}" pid="10" name="MSIP_Label_6f75f480-7803-4ee9-bb54-84d0635fdbe7_SetDate">
    <vt:lpwstr>2021-06-18T10:03:44Z</vt:lpwstr>
  </property>
  <property fmtid="{D5CDD505-2E9C-101B-9397-08002B2CF9AE}" pid="11" name="MSIP_Label_6f75f480-7803-4ee9-bb54-84d0635fdbe7_Method">
    <vt:lpwstr>Standard</vt:lpwstr>
  </property>
  <property fmtid="{D5CDD505-2E9C-101B-9397-08002B2CF9AE}" pid="12" name="MSIP_Label_6f75f480-7803-4ee9-bb54-84d0635fdbe7_Name">
    <vt:lpwstr>unrestricted</vt:lpwstr>
  </property>
  <property fmtid="{D5CDD505-2E9C-101B-9397-08002B2CF9AE}" pid="13" name="MSIP_Label_6f75f480-7803-4ee9-bb54-84d0635fdbe7_SiteId">
    <vt:lpwstr>38ae3bcd-9579-4fd4-adda-b42e1495d55a</vt:lpwstr>
  </property>
  <property fmtid="{D5CDD505-2E9C-101B-9397-08002B2CF9AE}" pid="14" name="MSIP_Label_6f75f480-7803-4ee9-bb54-84d0635fdbe7_ActionId">
    <vt:lpwstr>aad0d7cb-c598-49a3-99d5-05ec06e721d1</vt:lpwstr>
  </property>
  <property fmtid="{D5CDD505-2E9C-101B-9397-08002B2CF9AE}" pid="15" name="MSIP_Label_6f75f480-7803-4ee9-bb54-84d0635fdbe7_ContentBits">
    <vt:lpwstr>0</vt:lpwstr>
  </property>
  <property fmtid="{D5CDD505-2E9C-101B-9397-08002B2CF9AE}" pid="16" name="Document_Confidentiality">
    <vt:lpwstr>Unrestricted</vt:lpwstr>
  </property>
</Properties>
</file>